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ghtGrid-Accent5"/>
        <w:tblW w:w="14328" w:type="dxa"/>
        <w:tblLook w:val="04A0" w:firstRow="1" w:lastRow="0" w:firstColumn="1" w:lastColumn="0" w:noHBand="0" w:noVBand="1"/>
      </w:tblPr>
      <w:tblGrid>
        <w:gridCol w:w="828"/>
        <w:gridCol w:w="1601"/>
        <w:gridCol w:w="1119"/>
        <w:gridCol w:w="979"/>
        <w:gridCol w:w="1119"/>
        <w:gridCol w:w="1033"/>
        <w:gridCol w:w="7649"/>
      </w:tblGrid>
      <w:tr w:rsidR="006B4CE3" w:rsidTr="00CB06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28" w:type="dxa"/>
            <w:gridSpan w:val="7"/>
          </w:tcPr>
          <w:p w:rsidR="006B4CE3" w:rsidRPr="0076179A" w:rsidRDefault="006B4CE3" w:rsidP="00CB06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8E69BF">
              <w:rPr>
                <w:rFonts w:ascii="Arial" w:hAnsi="Arial" w:cs="Arial"/>
                <w:sz w:val="36"/>
                <w:szCs w:val="22"/>
              </w:rPr>
              <w:t>Keyboarding Progress Chart</w:t>
            </w:r>
            <w:r>
              <w:rPr>
                <w:rFonts w:ascii="Arial" w:hAnsi="Arial" w:cs="Arial"/>
                <w:sz w:val="36"/>
                <w:szCs w:val="22"/>
              </w:rPr>
              <w:t xml:space="preserve"> for (Student’s name)</w:t>
            </w:r>
          </w:p>
        </w:tc>
      </w:tr>
      <w:tr w:rsidR="006B4CE3" w:rsidTr="00CB0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vMerge w:val="restart"/>
          </w:tcPr>
          <w:p w:rsidR="006B4CE3" w:rsidRPr="0076179A" w:rsidRDefault="006B4CE3" w:rsidP="00CB06EE">
            <w:pPr>
              <w:rPr>
                <w:rFonts w:ascii="Arial" w:hAnsi="Arial" w:cs="Arial"/>
                <w:sz w:val="22"/>
                <w:szCs w:val="22"/>
              </w:rPr>
            </w:pPr>
          </w:p>
          <w:p w:rsidR="006B4CE3" w:rsidRPr="0076179A" w:rsidRDefault="006B4CE3" w:rsidP="00CB06EE">
            <w:pPr>
              <w:rPr>
                <w:rFonts w:ascii="Arial" w:hAnsi="Arial" w:cs="Arial"/>
                <w:sz w:val="22"/>
                <w:szCs w:val="22"/>
              </w:rPr>
            </w:pPr>
            <w:r w:rsidRPr="0076179A">
              <w:rPr>
                <w:rFonts w:ascii="Arial" w:hAnsi="Arial" w:cs="Arial"/>
                <w:sz w:val="22"/>
                <w:szCs w:val="22"/>
              </w:rPr>
              <w:t>Week</w:t>
            </w:r>
          </w:p>
        </w:tc>
        <w:tc>
          <w:tcPr>
            <w:tcW w:w="1601" w:type="dxa"/>
            <w:vMerge w:val="restart"/>
            <w:vAlign w:val="center"/>
          </w:tcPr>
          <w:p w:rsidR="006B4CE3" w:rsidRPr="002B666E" w:rsidRDefault="006B4CE3" w:rsidP="00CB06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2B666E">
              <w:rPr>
                <w:rFonts w:ascii="Arial" w:hAnsi="Arial" w:cs="Arial"/>
                <w:b/>
                <w:sz w:val="22"/>
                <w:szCs w:val="22"/>
              </w:rPr>
              <w:t>Time Spent in Practice</w:t>
            </w:r>
          </w:p>
        </w:tc>
        <w:tc>
          <w:tcPr>
            <w:tcW w:w="2098" w:type="dxa"/>
            <w:gridSpan w:val="2"/>
            <w:vAlign w:val="center"/>
          </w:tcPr>
          <w:p w:rsidR="006B4CE3" w:rsidRPr="002B666E" w:rsidRDefault="006B4CE3" w:rsidP="00CB06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2B666E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2B666E">
              <w:rPr>
                <w:rFonts w:ascii="Calibri" w:hAnsi="Calibri" w:cs="Arial"/>
                <w:b/>
                <w:sz w:val="22"/>
                <w:szCs w:val="22"/>
              </w:rPr>
              <w:t>'</w:t>
            </w:r>
            <w:r w:rsidRPr="002B666E">
              <w:rPr>
                <w:rFonts w:ascii="Arial" w:hAnsi="Arial" w:cs="Arial"/>
                <w:b/>
                <w:sz w:val="22"/>
                <w:szCs w:val="22"/>
              </w:rPr>
              <w:t xml:space="preserve"> Timing</w:t>
            </w:r>
          </w:p>
        </w:tc>
        <w:tc>
          <w:tcPr>
            <w:tcW w:w="2152" w:type="dxa"/>
            <w:gridSpan w:val="2"/>
            <w:vAlign w:val="center"/>
          </w:tcPr>
          <w:p w:rsidR="006B4CE3" w:rsidRPr="002B666E" w:rsidRDefault="006B4CE3" w:rsidP="00CB06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2B666E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B666E">
              <w:rPr>
                <w:rFonts w:ascii="Calibri" w:hAnsi="Calibri" w:cs="Arial"/>
                <w:b/>
                <w:sz w:val="22"/>
                <w:szCs w:val="22"/>
              </w:rPr>
              <w:t>'</w:t>
            </w:r>
            <w:r w:rsidRPr="002B666E">
              <w:rPr>
                <w:rFonts w:ascii="Arial" w:hAnsi="Arial" w:cs="Arial"/>
                <w:b/>
                <w:sz w:val="22"/>
                <w:szCs w:val="22"/>
              </w:rPr>
              <w:t xml:space="preserve"> Timing</w:t>
            </w:r>
          </w:p>
        </w:tc>
        <w:tc>
          <w:tcPr>
            <w:tcW w:w="7649" w:type="dxa"/>
            <w:vMerge w:val="restart"/>
          </w:tcPr>
          <w:p w:rsidR="006B4CE3" w:rsidRPr="0076179A" w:rsidRDefault="006B4CE3" w:rsidP="00CB06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:rsidR="006B4CE3" w:rsidRPr="002B666E" w:rsidRDefault="006B4CE3" w:rsidP="00CB06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2B666E">
              <w:rPr>
                <w:rFonts w:ascii="Arial" w:hAnsi="Arial" w:cs="Arial"/>
                <w:b/>
                <w:sz w:val="22"/>
                <w:szCs w:val="22"/>
              </w:rPr>
              <w:t>Reflection</w:t>
            </w:r>
          </w:p>
        </w:tc>
      </w:tr>
      <w:tr w:rsidR="006B4CE3" w:rsidTr="00CB06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vMerge/>
          </w:tcPr>
          <w:p w:rsidR="006B4CE3" w:rsidRPr="0076179A" w:rsidRDefault="006B4CE3" w:rsidP="00CB06E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2B666E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2B666E">
              <w:rPr>
                <w:rFonts w:ascii="Arial" w:hAnsi="Arial" w:cs="Arial"/>
                <w:b/>
                <w:sz w:val="22"/>
                <w:szCs w:val="22"/>
              </w:rPr>
              <w:t>GWAM</w:t>
            </w:r>
          </w:p>
        </w:tc>
        <w:tc>
          <w:tcPr>
            <w:tcW w:w="979" w:type="dxa"/>
          </w:tcPr>
          <w:p w:rsidR="006B4CE3" w:rsidRPr="002B666E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2B666E">
              <w:rPr>
                <w:rFonts w:ascii="Arial" w:hAnsi="Arial" w:cs="Arial"/>
                <w:b/>
                <w:sz w:val="22"/>
                <w:szCs w:val="22"/>
              </w:rPr>
              <w:t>Errors</w:t>
            </w:r>
          </w:p>
        </w:tc>
        <w:tc>
          <w:tcPr>
            <w:tcW w:w="1119" w:type="dxa"/>
          </w:tcPr>
          <w:p w:rsidR="006B4CE3" w:rsidRPr="002B666E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2B666E">
              <w:rPr>
                <w:rFonts w:ascii="Arial" w:hAnsi="Arial" w:cs="Arial"/>
                <w:b/>
                <w:sz w:val="22"/>
                <w:szCs w:val="22"/>
              </w:rPr>
              <w:t>GWAM</w:t>
            </w:r>
          </w:p>
        </w:tc>
        <w:tc>
          <w:tcPr>
            <w:tcW w:w="1033" w:type="dxa"/>
          </w:tcPr>
          <w:p w:rsidR="006B4CE3" w:rsidRPr="002B666E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2B666E">
              <w:rPr>
                <w:rFonts w:ascii="Arial" w:hAnsi="Arial" w:cs="Arial"/>
                <w:b/>
                <w:sz w:val="22"/>
                <w:szCs w:val="22"/>
              </w:rPr>
              <w:t>Errors</w:t>
            </w:r>
          </w:p>
        </w:tc>
        <w:tc>
          <w:tcPr>
            <w:tcW w:w="7649" w:type="dxa"/>
            <w:vMerge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Pr="0076179A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6179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Pr="0076179A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CE3" w:rsidTr="00CB06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B4CE3" w:rsidRDefault="006B4CE3" w:rsidP="00CB06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601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49" w:type="dxa"/>
          </w:tcPr>
          <w:p w:rsidR="006B4CE3" w:rsidRPr="0076179A" w:rsidRDefault="006B4CE3" w:rsidP="00CB06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42D6F" w:rsidRDefault="00F42D6F"/>
    <w:sectPr w:rsidR="00F42D6F" w:rsidSect="006B4CE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CE3"/>
    <w:rsid w:val="002B666E"/>
    <w:rsid w:val="006B4CE3"/>
    <w:rsid w:val="007F511B"/>
    <w:rsid w:val="00B31B8C"/>
    <w:rsid w:val="00CC0237"/>
    <w:rsid w:val="00F31A33"/>
    <w:rsid w:val="00F4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ADAB60-B993-41DD-A322-794F0E1B1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CE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5">
    <w:name w:val="Light Grid Accent 5"/>
    <w:basedOn w:val="TableNormal"/>
    <w:uiPriority w:val="62"/>
    <w:rsid w:val="006B4C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Forde</dc:creator>
  <cp:keywords/>
  <dc:description/>
  <cp:lastModifiedBy>Connie Forde</cp:lastModifiedBy>
  <cp:revision>2</cp:revision>
  <dcterms:created xsi:type="dcterms:W3CDTF">2015-10-18T02:45:00Z</dcterms:created>
  <dcterms:modified xsi:type="dcterms:W3CDTF">2015-10-18T02:45:00Z</dcterms:modified>
</cp:coreProperties>
</file>